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1A3A" w14:textId="09D2974E" w:rsidR="008348FA" w:rsidRPr="001018BC" w:rsidRDefault="001018BC" w:rsidP="001018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8BC">
        <w:rPr>
          <w:rFonts w:ascii="Times New Roman" w:hAnsi="Times New Roman" w:cs="Times New Roman"/>
          <w:sz w:val="24"/>
          <w:szCs w:val="24"/>
        </w:rPr>
        <w:t>Список платных услуг в ГАУ АО «Областной реабилитационный центр для детей и подростков с ограниченными возможностями»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7650"/>
        <w:gridCol w:w="1276"/>
      </w:tblGrid>
      <w:tr w:rsidR="001018BC" w:rsidRPr="001018BC" w14:paraId="5EA23163" w14:textId="77777777" w:rsidTr="002D3A6D">
        <w:trPr>
          <w:trHeight w:val="36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447265" w14:textId="77777777" w:rsidR="001018BC" w:rsidRPr="001018BC" w:rsidRDefault="001018BC" w:rsidP="002D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E537FF" w14:textId="77777777" w:rsidR="001018BC" w:rsidRPr="001018BC" w:rsidRDefault="001018BC" w:rsidP="002D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1018BC" w:rsidRPr="001018BC" w14:paraId="68F9B579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97A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Аппаратное воздействие холодовым раздражителем глобальное на всю группу мышц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E3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</w:tr>
      <w:tr w:rsidR="001018BC" w:rsidRPr="001018BC" w14:paraId="50C55838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C437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Аппаратное воздействие холодовым раздражителем при нарушениях функции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2F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1018BC" w:rsidRPr="001018BC" w14:paraId="569B6D9A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4FA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Аппаратное воздействие холодовым раздражителем при синдроме гиперактивности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CEC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</w:tr>
      <w:tr w:rsidR="001018BC" w:rsidRPr="001018BC" w14:paraId="57397EB5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877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Внутривенная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D8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018BC" w:rsidRPr="001018BC" w14:paraId="7232B33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B75A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Внутримышечная инъекция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A1E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018BC" w:rsidRPr="001018BC" w14:paraId="2F0BF4C2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4344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галотерапия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(сеанс в соляной пещере)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75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1018BC" w:rsidRPr="001018BC" w14:paraId="23D873FF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80E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Группа дневной занятости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FBC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</w:tr>
      <w:tr w:rsidR="001018BC" w:rsidRPr="001018BC" w14:paraId="3B2C9F28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CB7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Групповое занятие в бассейне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9A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</w:tr>
      <w:tr w:rsidR="001018BC" w:rsidRPr="001018BC" w14:paraId="155137EC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A08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Групповое занятие с дефектологом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44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1B619880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1A7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Групповое занятие с логопедом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6CB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1EB79339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F2F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Групповое занятие с психологом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8E5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6ED38FF8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B6DF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Дарсонвализация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2F3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1018BC" w:rsidRPr="001018BC" w14:paraId="6F8F5D32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1D7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Дарсонвализация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E1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</w:tr>
      <w:tr w:rsidR="001018BC" w:rsidRPr="001018BC" w14:paraId="06CE216C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386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ДЭНАС-терапия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CC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</w:tr>
      <w:tr w:rsidR="001018BC" w:rsidRPr="001018BC" w14:paraId="6652A11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D1C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Занятие на аппарате "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Корвит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2D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</w:tr>
      <w:tr w:rsidR="001018BC" w:rsidRPr="001018BC" w14:paraId="2AF01BE7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847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Занятие на АФК- тренажере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1A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1018BC" w:rsidRPr="001018BC" w14:paraId="63840F7D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244A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Занятие на дыхательном тренажере "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Карбоник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DA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</w:tr>
      <w:tr w:rsidR="001018BC" w:rsidRPr="001018BC" w14:paraId="42BEB5A5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101E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Занятие на тренажере "Гросс"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35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</w:tr>
      <w:tr w:rsidR="001018BC" w:rsidRPr="001018BC" w14:paraId="3A47DD37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4A4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Занятия по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06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</w:tr>
      <w:tr w:rsidR="001018BC" w:rsidRPr="001018BC" w14:paraId="3A5FBB56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471E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Индивидуальное занятие </w:t>
            </w:r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для  больных</w:t>
            </w:r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легкой  степени тяжести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652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1018BC" w:rsidRPr="001018BC" w14:paraId="57FA7AB6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9A07" w14:textId="06D63610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занятие для неврологических больных средней и тяжелой степени тяжести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27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018BC" w:rsidRPr="001018BC" w14:paraId="2E55B3FF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7F2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занятия с дефектологом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EE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1018BC" w:rsidRPr="001018BC" w14:paraId="17A9CA40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012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занятия с логопедом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B8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1018BC" w:rsidRPr="001018BC" w14:paraId="186C66D5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A48E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Индивидуальные занятия с психологом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B5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1018BC" w:rsidRPr="001018BC" w14:paraId="3675F866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52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755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1018BC" w:rsidRPr="001018BC" w14:paraId="6156E754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35A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Клуб общения молодых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DEC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</w:tr>
      <w:tr w:rsidR="001018BC" w:rsidRPr="001018BC" w14:paraId="33BD5B8F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5BE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Консультация врача-ЛФК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в.к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кандидата </w:t>
            </w:r>
            <w:proofErr w:type="spellStart"/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мед.наук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2D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</w:tr>
      <w:tr w:rsidR="001018BC" w:rsidRPr="001018BC" w14:paraId="363E3099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4DC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врача-невролога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49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</w:tr>
      <w:tr w:rsidR="001018BC" w:rsidRPr="001018BC" w14:paraId="3B0C45AC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3C38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врача-ортопеда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3A2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</w:tr>
      <w:tr w:rsidR="001018BC" w:rsidRPr="001018BC" w14:paraId="17FA4E0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BDAF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Консультация врача-педиатра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97D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1018BC" w:rsidRPr="001018BC" w14:paraId="28713269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3BA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врача-физиотерапевта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85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1018BC" w:rsidRPr="001018BC" w14:paraId="6B4C6E4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A2D7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дефектолога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A8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</w:tr>
      <w:tr w:rsidR="001018BC" w:rsidRPr="001018BC" w14:paraId="448CF6A4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FCA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логопеда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CF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</w:tr>
      <w:tr w:rsidR="001018BC" w:rsidRPr="001018BC" w14:paraId="61E71A3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D588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Консультация психиатра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815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018BC" w:rsidRPr="001018BC" w14:paraId="2C3ADD87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F80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психолога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4AA1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1018BC" w:rsidRPr="001018BC" w14:paraId="6D762C7C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521E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Консультация рефлексотерапевта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D1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</w:tr>
      <w:tr w:rsidR="001018BC" w:rsidRPr="001018BC" w14:paraId="6989AECA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712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Коротко-волновое</w:t>
            </w:r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УФ-облучение для детей (с 28.10.19)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D5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1018BC" w:rsidRPr="001018BC" w14:paraId="68A768AA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64F4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Коротко-волновое</w:t>
            </w:r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УФ-облучение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23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1018BC" w:rsidRPr="001018BC" w14:paraId="56A8993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384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7CB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</w:tr>
      <w:tr w:rsidR="001018BC" w:rsidRPr="001018BC" w14:paraId="695D4704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2B1F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Лазеротерапия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D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1018BC" w:rsidRPr="001018BC" w14:paraId="546DC45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5CB7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Лазеротерапия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06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7DE148BF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3D6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Лекарственный электрофорез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DB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2CCAB189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C8B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Лекарственный электрофорез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BBE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1018BC" w:rsidRPr="001018BC" w14:paraId="6C793A2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A05F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Лечебная диагностика на тренажере "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Карбоник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0E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1018BC" w:rsidRPr="001018BC" w14:paraId="3BB542F2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E20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Лечебно-диагностический </w:t>
            </w:r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комплекс  на</w:t>
            </w:r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тренажере "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Карбоник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C81A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</w:tr>
      <w:tr w:rsidR="001018BC" w:rsidRPr="001018BC" w14:paraId="37A770E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22E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Магнитотерапия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0981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1018BC" w:rsidRPr="001018BC" w14:paraId="122B869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36D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Магнитотерапия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FB40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1018BC" w:rsidRPr="001018BC" w14:paraId="6BB3CF1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1000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верхней конечности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71B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1018BC" w:rsidRPr="001018BC" w14:paraId="6C8F05E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904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воротниковой зоны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22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6FBD7D94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0833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1D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1018BC" w:rsidRPr="001018BC" w14:paraId="1506192D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7813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Массаж </w:t>
            </w:r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мышц  живота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DF5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5C19E519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7D8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нижней конечности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AE5B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</w:tr>
      <w:tr w:rsidR="001018BC" w:rsidRPr="001018BC" w14:paraId="0203BBD7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DCA7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области грудной клетки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41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1018BC" w:rsidRPr="001018BC" w14:paraId="2DE3A21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DFE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пояснично-крестцовой области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6EA0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</w:tr>
      <w:tr w:rsidR="001018BC" w:rsidRPr="001018BC" w14:paraId="6320B5B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E9F3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Массаж спины взрослым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87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</w:tr>
      <w:tr w:rsidR="001018BC" w:rsidRPr="001018BC" w14:paraId="77AC0D76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8038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 спины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EFA2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</w:tr>
      <w:tr w:rsidR="001018BC" w:rsidRPr="001018BC" w14:paraId="185FCB8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727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Мезодиэнцефальная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модуляция на аппарате "Магнон ДКС"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DA6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1018BC" w:rsidRPr="001018BC" w14:paraId="29B68867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B3E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Нейбулазерная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141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219A877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AD4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Нейбулазерная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A981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555BAD10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A72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Общий массаж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D0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1018BC" w:rsidRPr="001018BC" w14:paraId="5A3B5BA5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2F8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Перевозка маломобильных граждан </w:t>
            </w:r>
            <w:proofErr w:type="spellStart"/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спец.оборуд</w:t>
            </w:r>
            <w:proofErr w:type="spellEnd"/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автотранс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по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г.Астрахани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8E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</w:tr>
      <w:tr w:rsidR="001018BC" w:rsidRPr="001018BC" w14:paraId="19A0F5DC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BCD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перевозки маломобильных граждан </w:t>
            </w:r>
            <w:proofErr w:type="spellStart"/>
            <w:proofErr w:type="gram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спец.оборуд</w:t>
            </w:r>
            <w:proofErr w:type="spellEnd"/>
            <w:proofErr w:type="gram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автотранс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 радиусе  10км. от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г.Астрахани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75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361</w:t>
            </w:r>
          </w:p>
        </w:tc>
      </w:tr>
      <w:tr w:rsidR="001018BC" w:rsidRPr="001018BC" w14:paraId="0D5B7B9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B012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Сеанс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биологиески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обратной связи-логопедический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065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</w:tr>
      <w:tr w:rsidR="001018BC" w:rsidRPr="001018BC" w14:paraId="65A3BE25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A389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Сеанс биологически обратной связи для коррекции осанки и плоскостопия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80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1018BC" w:rsidRPr="001018BC" w14:paraId="779182F2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823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Сеанс биологически обратной связи для улучшения мышечного тонуса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1342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1018BC" w:rsidRPr="001018BC" w14:paraId="4653DFC6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720E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Сеанс биологически обратной связи-психоэмоциональный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4B8B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1018BC" w:rsidRPr="001018BC" w14:paraId="18295995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8553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Сеанс рефлексотерапии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530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</w:tr>
      <w:tr w:rsidR="001018BC" w:rsidRPr="001018BC" w14:paraId="0ADD39B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6620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Сеанс рефлексотерапии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78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</w:tr>
      <w:tr w:rsidR="001018BC" w:rsidRPr="001018BC" w14:paraId="58CEB59E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EC60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Сегментарно-рефлекторный массаж пояснично-крестцовой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E1B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1018BC" w:rsidRPr="001018BC" w14:paraId="797ECA3A" w14:textId="77777777" w:rsidTr="002D3A6D">
        <w:trPr>
          <w:trHeight w:val="6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5700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сегментарно-рефлекторный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массажшейно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-грудного отдела позвоночника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645B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1018BC" w:rsidRPr="001018BC" w14:paraId="18E7FDEB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04B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СМТ-терапия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F4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1018BC" w:rsidRPr="001018BC" w14:paraId="1ED85855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EE8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СМТ-терапия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4F7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</w:tr>
      <w:tr w:rsidR="001018BC" w:rsidRPr="001018BC" w14:paraId="7D1A7BAA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6F05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Транскраниальная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микрополяризация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аппарате "Магнон ДКС"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138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1018BC" w:rsidRPr="001018BC" w14:paraId="4CC5B7F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1F4B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Транскраниальная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электростимуляция на аппарате "Магнон ДКС"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7DF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1018BC" w:rsidRPr="001018BC" w14:paraId="544BD0C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81E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Трансцеребральная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импульсная электротерапия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3D3C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  <w:tr w:rsidR="001018BC" w:rsidRPr="001018BC" w14:paraId="4B05655E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718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Трансцеребральная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импульсная электротерапия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3B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1018BC" w:rsidRPr="001018BC" w14:paraId="2E3F85DF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93BA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Трофический массаж зон 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279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1018BC" w:rsidRPr="001018BC" w14:paraId="386288CA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94A7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УВЧ-терапия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FF0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5ACD9952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759D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УВЧ-терапия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5C5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233395C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C81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УФ-облучение общее и местное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F84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</w:tr>
      <w:tr w:rsidR="001018BC" w:rsidRPr="001018BC" w14:paraId="1A2E5EAD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2898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УФ-облучение общее и местное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F07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</w:tr>
      <w:tr w:rsidR="001018BC" w:rsidRPr="001018BC" w14:paraId="3045E703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CFFC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Центральная </w:t>
            </w:r>
            <w:proofErr w:type="spellStart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электроанальгезия</w:t>
            </w:r>
            <w:proofErr w:type="spellEnd"/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аппарате "Магнон ДСК"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F25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</w:tr>
      <w:tr w:rsidR="001018BC" w:rsidRPr="001018BC" w14:paraId="79008AFA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3D41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электросон динамический на аппарате "Магнон-ДСК"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DF3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</w:tr>
      <w:tr w:rsidR="001018BC" w:rsidRPr="001018BC" w14:paraId="7ED1F291" w14:textId="77777777" w:rsidTr="002D3A6D">
        <w:trPr>
          <w:trHeight w:val="300"/>
          <w:jc w:val="center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81A6" w14:textId="77777777" w:rsidR="001018BC" w:rsidRPr="001018BC" w:rsidRDefault="001018BC" w:rsidP="002D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Электроэнцефалография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7546" w14:textId="77777777" w:rsidR="001018BC" w:rsidRPr="001018BC" w:rsidRDefault="001018BC" w:rsidP="002D3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018BC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</w:tbl>
    <w:p w14:paraId="75EC2028" w14:textId="77777777" w:rsidR="001018BC" w:rsidRDefault="001018BC"/>
    <w:sectPr w:rsidR="001018BC" w:rsidSect="001018B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C"/>
    <w:rsid w:val="001018BC"/>
    <w:rsid w:val="008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5CD"/>
  <w15:chartTrackingRefBased/>
  <w15:docId w15:val="{900A2536-8CA2-4C0E-B19E-CEE1B58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Байрамалиев</dc:creator>
  <cp:keywords/>
  <dc:description/>
  <cp:lastModifiedBy>Амир Байрамалиев</cp:lastModifiedBy>
  <cp:revision>2</cp:revision>
  <dcterms:created xsi:type="dcterms:W3CDTF">2023-07-18T11:06:00Z</dcterms:created>
  <dcterms:modified xsi:type="dcterms:W3CDTF">2023-07-18T11:09:00Z</dcterms:modified>
</cp:coreProperties>
</file>